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1F" w:rsidRPr="0004221F" w:rsidRDefault="0004221F" w:rsidP="001C2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21F">
        <w:rPr>
          <w:rFonts w:ascii="Times New Roman" w:hAnsi="Times New Roman" w:cs="Times New Roman"/>
          <w:b/>
          <w:sz w:val="28"/>
          <w:szCs w:val="28"/>
          <w:u w:val="single"/>
        </w:rPr>
        <w:t>TUẦN 2:</w:t>
      </w:r>
    </w:p>
    <w:p w:rsidR="0004221F" w:rsidRDefault="0004221F" w:rsidP="001C2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1F">
        <w:rPr>
          <w:rFonts w:ascii="Times New Roman" w:hAnsi="Times New Roman" w:cs="Times New Roman"/>
          <w:b/>
          <w:sz w:val="28"/>
          <w:szCs w:val="28"/>
          <w:u w:val="single"/>
        </w:rPr>
        <w:t>Chủ đề Bài 2</w:t>
      </w:r>
      <w:r w:rsidRPr="000422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221F">
        <w:rPr>
          <w:rFonts w:ascii="Times New Roman" w:hAnsi="Times New Roman" w:cs="Times New Roman"/>
          <w:b/>
          <w:sz w:val="28"/>
          <w:szCs w:val="28"/>
        </w:rPr>
        <w:t>ẤN ĐỘ</w:t>
      </w:r>
    </w:p>
    <w:p w:rsidR="001C2B07" w:rsidRDefault="001C2B07" w:rsidP="001C2B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B07" w:rsidRDefault="001C2B07" w:rsidP="001C2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1C2B07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07">
        <w:rPr>
          <w:rFonts w:ascii="Times New Roman" w:eastAsia="Times New Roman" w:hAnsi="Times New Roman" w:cs="Times New Roman"/>
          <w:b/>
          <w:sz w:val="28"/>
          <w:szCs w:val="28"/>
        </w:rPr>
        <w:t>Tình hình kinh tế -</w:t>
      </w:r>
      <w:r w:rsidRPr="001C2B0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1C2B07">
        <w:rPr>
          <w:rFonts w:ascii="Times New Roman" w:eastAsia="Times New Roman" w:hAnsi="Times New Roman" w:cs="Times New Roman"/>
          <w:b/>
          <w:sz w:val="28"/>
          <w:szCs w:val="28"/>
        </w:rPr>
        <w:t>xã hội Ấn Độ nữa sau thế kỉ XIX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</w:p>
    <w:p w:rsidR="001C2B07" w:rsidRDefault="001C2B07" w:rsidP="001C2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B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2:</w:t>
      </w:r>
      <w:r w:rsidRPr="001C2B07">
        <w:rPr>
          <w:rFonts w:ascii="Times New Roman" w:eastAsia="Times New Roman" w:hAnsi="Times New Roman" w:cs="Times New Roman"/>
          <w:b/>
          <w:sz w:val="28"/>
          <w:szCs w:val="28"/>
        </w:rPr>
        <w:t xml:space="preserve"> Đảng Quốc Đại và phong trào dân tộc (1885 - 1908)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2B07" w:rsidRDefault="001C2B07" w:rsidP="001C2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B07" w:rsidRDefault="001C2B07" w:rsidP="001C2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1C2B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1C2B07">
        <w:rPr>
          <w:rFonts w:ascii="Times New Roman" w:eastAsia="Times New Roman" w:hAnsi="Times New Roman" w:cs="Times New Roman"/>
          <w:b/>
          <w:sz w:val="28"/>
          <w:szCs w:val="28"/>
        </w:rPr>
        <w:t>Tình hình kinh tế -</w:t>
      </w:r>
      <w:r w:rsidRPr="001C2B0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1C2B07">
        <w:rPr>
          <w:rFonts w:ascii="Times New Roman" w:eastAsia="Times New Roman" w:hAnsi="Times New Roman" w:cs="Times New Roman"/>
          <w:b/>
          <w:sz w:val="28"/>
          <w:szCs w:val="28"/>
        </w:rPr>
        <w:t>xã hội Ấn Độ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nử</w:t>
      </w:r>
      <w:r w:rsidRPr="001C2B07">
        <w:rPr>
          <w:rFonts w:ascii="Times New Roman" w:eastAsia="Times New Roman" w:hAnsi="Times New Roman" w:cs="Times New Roman"/>
          <w:b/>
          <w:sz w:val="28"/>
          <w:szCs w:val="28"/>
        </w:rPr>
        <w:t>a sau thế kỉ XIX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</w:p>
    <w:p w:rsidR="001C2B07" w:rsidRPr="001C2B07" w:rsidRDefault="001C2B07" w:rsidP="001C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07">
        <w:rPr>
          <w:rFonts w:ascii="Times New Roman" w:hAnsi="Times New Roman" w:cs="Times New Roman"/>
          <w:sz w:val="28"/>
          <w:szCs w:val="28"/>
        </w:rPr>
        <w:t xml:space="preserve">Học sinh cần nắm: </w:t>
      </w:r>
    </w:p>
    <w:p w:rsidR="001C2B07" w:rsidRPr="001C2B07" w:rsidRDefault="001C2B07" w:rsidP="001C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07">
        <w:rPr>
          <w:rFonts w:ascii="Times New Roman" w:hAnsi="Times New Roman" w:cs="Times New Roman"/>
          <w:sz w:val="28"/>
          <w:szCs w:val="28"/>
        </w:rPr>
        <w:t xml:space="preserve">     + </w:t>
      </w:r>
      <w:r>
        <w:rPr>
          <w:rFonts w:ascii="Times New Roman" w:hAnsi="Times New Roman" w:cs="Times New Roman"/>
          <w:sz w:val="28"/>
          <w:szCs w:val="28"/>
        </w:rPr>
        <w:t>Quá trình xâm lược Ấn Độ của thực dân Anh.</w:t>
      </w:r>
    </w:p>
    <w:p w:rsidR="001C2B07" w:rsidRDefault="001C2B07" w:rsidP="001C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07">
        <w:rPr>
          <w:rFonts w:ascii="Times New Roman" w:hAnsi="Times New Roman" w:cs="Times New Roman"/>
          <w:sz w:val="28"/>
          <w:szCs w:val="28"/>
        </w:rPr>
        <w:t xml:space="preserve">     + </w:t>
      </w:r>
      <w:r w:rsidR="001F4299">
        <w:rPr>
          <w:rFonts w:ascii="Times New Roman" w:hAnsi="Times New Roman" w:cs="Times New Roman"/>
          <w:sz w:val="28"/>
          <w:szCs w:val="28"/>
        </w:rPr>
        <w:t>Chính sách cai trị của thực dân Anh tại Ấn Độ (Kinh tế, xã hội)</w:t>
      </w:r>
      <w:r w:rsidR="009415D4">
        <w:rPr>
          <w:rFonts w:ascii="Times New Roman" w:hAnsi="Times New Roman" w:cs="Times New Roman"/>
          <w:sz w:val="28"/>
          <w:szCs w:val="28"/>
        </w:rPr>
        <w:t>.</w:t>
      </w:r>
    </w:p>
    <w:p w:rsidR="003820C3" w:rsidRDefault="003820C3" w:rsidP="001C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D4" w:rsidRPr="009415D4" w:rsidRDefault="009415D4" w:rsidP="009415D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415D4">
        <w:rPr>
          <w:rFonts w:ascii="Times New Roman" w:eastAsia="Times New Roman" w:hAnsi="Times New Roman" w:cs="Times New Roman"/>
          <w:sz w:val="28"/>
          <w:szCs w:val="28"/>
        </w:rPr>
        <w:t>Giữa thế kỉ XIX thực dân Anh đã hoàn thành xâm lược Ấn Độ.</w:t>
      </w:r>
    </w:p>
    <w:p w:rsidR="009415D4" w:rsidRPr="009415D4" w:rsidRDefault="009415D4" w:rsidP="009415D4">
      <w:pPr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5D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15D4">
        <w:rPr>
          <w:rFonts w:ascii="Times New Roman" w:eastAsia="Times New Roman" w:hAnsi="Times New Roman" w:cs="Times New Roman"/>
          <w:sz w:val="28"/>
          <w:szCs w:val="28"/>
        </w:rPr>
        <w:t>+ Về kinh tế: mở rộng khai thác quy mô; vơ vét lương thực, nguyên liệu; bóc lột nhân công rẻ mạt -&gt; đời sống nhân dân rất cực khổ.</w:t>
      </w:r>
    </w:p>
    <w:p w:rsidR="009415D4" w:rsidRDefault="009415D4" w:rsidP="009415D4">
      <w:pPr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5D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15D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9415D4">
        <w:rPr>
          <w:rFonts w:ascii="Times New Roman" w:eastAsia="Times New Roman" w:hAnsi="Times New Roman" w:cs="Times New Roman"/>
          <w:sz w:val="28"/>
          <w:szCs w:val="28"/>
        </w:rPr>
        <w:t>+ Về chính trị - xã hội: Chính phủ Anh nắm quyền cai trị trực tiếp, thực hiện chính sách “chia để trị”, mua chuộc thế lực phong kiến.</w:t>
      </w:r>
    </w:p>
    <w:p w:rsidR="003820C3" w:rsidRDefault="003820C3" w:rsidP="009415D4">
      <w:pPr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E42" w:rsidRDefault="00BB1E42" w:rsidP="009415D4">
      <w:pPr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E42" w:rsidRDefault="00BB1E42" w:rsidP="00BB1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B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2:</w:t>
      </w:r>
      <w:r w:rsidRPr="001C2B07">
        <w:rPr>
          <w:rFonts w:ascii="Times New Roman" w:eastAsia="Times New Roman" w:hAnsi="Times New Roman" w:cs="Times New Roman"/>
          <w:b/>
          <w:sz w:val="28"/>
          <w:szCs w:val="28"/>
        </w:rPr>
        <w:t xml:space="preserve"> Đảng Quốc Đại và phong trào dân tộc (1885 - 1908)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B1E42" w:rsidRPr="00BB1E42" w:rsidRDefault="00BB1E42" w:rsidP="00BB1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B07">
        <w:rPr>
          <w:rFonts w:ascii="Times New Roman" w:hAnsi="Times New Roman" w:cs="Times New Roman"/>
          <w:sz w:val="28"/>
          <w:szCs w:val="28"/>
        </w:rPr>
        <w:t xml:space="preserve">Học sinh cần nắm: </w:t>
      </w:r>
    </w:p>
    <w:p w:rsidR="00BB1E42" w:rsidRPr="001C2B07" w:rsidRDefault="00BB1E42" w:rsidP="00BB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07">
        <w:rPr>
          <w:rFonts w:ascii="Times New Roman" w:hAnsi="Times New Roman" w:cs="Times New Roman"/>
          <w:sz w:val="28"/>
          <w:szCs w:val="28"/>
        </w:rPr>
        <w:t xml:space="preserve">     + </w:t>
      </w:r>
      <w:r>
        <w:rPr>
          <w:rFonts w:ascii="Times New Roman" w:hAnsi="Times New Roman" w:cs="Times New Roman"/>
          <w:sz w:val="28"/>
          <w:szCs w:val="28"/>
        </w:rPr>
        <w:t>Đảng Quốc Đại (Hoàn cảnh ra đời, hoạt động, thành phần).</w:t>
      </w:r>
    </w:p>
    <w:p w:rsidR="00BB1E42" w:rsidRDefault="00BB1E42" w:rsidP="00BB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B07">
        <w:rPr>
          <w:rFonts w:ascii="Times New Roman" w:hAnsi="Times New Roman" w:cs="Times New Roman"/>
          <w:sz w:val="28"/>
          <w:szCs w:val="28"/>
        </w:rPr>
        <w:t xml:space="preserve">     + </w:t>
      </w:r>
      <w:r w:rsidRPr="00BB1E42">
        <w:rPr>
          <w:rFonts w:ascii="Times New Roman" w:eastAsia="Times New Roman" w:hAnsi="Times New Roman" w:cs="Times New Roman"/>
          <w:sz w:val="28"/>
          <w:szCs w:val="28"/>
        </w:rPr>
        <w:t>Phong trào dân tộc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(đầu thế kỉ XX).</w:t>
      </w:r>
    </w:p>
    <w:p w:rsidR="003820C3" w:rsidRDefault="003820C3" w:rsidP="00BB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EC" w:rsidRPr="000724EC" w:rsidRDefault="000724EC" w:rsidP="000724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EC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724EC">
        <w:rPr>
          <w:rFonts w:ascii="Times New Roman" w:eastAsia="Times New Roman" w:hAnsi="Times New Roman" w:cs="Times New Roman"/>
          <w:sz w:val="28"/>
          <w:szCs w:val="28"/>
          <w:u w:val="single"/>
        </w:rPr>
        <w:t>Đảng Quốc Đại</w:t>
      </w:r>
      <w:r w:rsidRPr="000724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4EC" w:rsidRPr="000724EC" w:rsidRDefault="000724EC" w:rsidP="000724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EC">
        <w:rPr>
          <w:rFonts w:ascii="Times New Roman" w:eastAsia="Times New Roman" w:hAnsi="Times New Roman" w:cs="Times New Roman"/>
          <w:sz w:val="28"/>
          <w:szCs w:val="28"/>
        </w:rPr>
        <w:t xml:space="preserve">       + Chính đảng của giai cấp tư sản Ấn Độ, ra đời cuối 1885.</w:t>
      </w:r>
    </w:p>
    <w:p w:rsidR="000724EC" w:rsidRPr="000724EC" w:rsidRDefault="006C2492" w:rsidP="000724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+ Hoạt động: C</w:t>
      </w:r>
      <w:bookmarkStart w:id="0" w:name="_GoBack"/>
      <w:bookmarkEnd w:id="0"/>
      <w:r w:rsidR="000724EC" w:rsidRPr="000724EC">
        <w:rPr>
          <w:rFonts w:ascii="Times New Roman" w:eastAsia="Times New Roman" w:hAnsi="Times New Roman" w:cs="Times New Roman"/>
          <w:sz w:val="28"/>
          <w:szCs w:val="28"/>
        </w:rPr>
        <w:t>hủ yếu bằng biện pháp ôn hòa.</w:t>
      </w:r>
    </w:p>
    <w:p w:rsidR="000724EC" w:rsidRPr="000724EC" w:rsidRDefault="000724EC" w:rsidP="000724EC">
      <w:pPr>
        <w:spacing w:after="0" w:line="240" w:lineRule="auto"/>
        <w:ind w:left="450" w:hanging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EC">
        <w:rPr>
          <w:rFonts w:ascii="Times New Roman" w:eastAsia="Times New Roman" w:hAnsi="Times New Roman" w:cs="Times New Roman"/>
          <w:sz w:val="28"/>
          <w:szCs w:val="28"/>
        </w:rPr>
        <w:t xml:space="preserve">       + Trong quá trình phát triển, Đảng này phân hóa thành 2 phái “cực đoan” và “ôn hòa” đối lập nhau.</w:t>
      </w:r>
    </w:p>
    <w:p w:rsidR="000724EC" w:rsidRPr="000724EC" w:rsidRDefault="000724EC" w:rsidP="000724E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724EC">
        <w:rPr>
          <w:rFonts w:ascii="Times New Roman" w:eastAsia="Times New Roman" w:hAnsi="Times New Roman" w:cs="Times New Roman"/>
          <w:sz w:val="28"/>
          <w:szCs w:val="28"/>
        </w:rPr>
        <w:t xml:space="preserve">    * </w:t>
      </w:r>
      <w:r w:rsidRPr="000724EC">
        <w:rPr>
          <w:rFonts w:ascii="Times New Roman" w:eastAsia="Times New Roman" w:hAnsi="Times New Roman" w:cs="Times New Roman"/>
          <w:sz w:val="28"/>
          <w:szCs w:val="28"/>
          <w:u w:val="single"/>
        </w:rPr>
        <w:t>Phong trào dân tộc</w:t>
      </w:r>
      <w:r w:rsidRPr="000724EC">
        <w:rPr>
          <w:rFonts w:ascii="Times New Roman" w:eastAsia="Times New Roman" w:hAnsi="Times New Roman" w:cs="Times New Roman"/>
          <w:sz w:val="28"/>
          <w:szCs w:val="28"/>
        </w:rPr>
        <w:t xml:space="preserve"> (đầu thế kỉ XX):</w:t>
      </w:r>
    </w:p>
    <w:p w:rsidR="000724EC" w:rsidRPr="000724EC" w:rsidRDefault="000724EC" w:rsidP="000724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EC">
        <w:rPr>
          <w:rFonts w:ascii="Times New Roman" w:eastAsia="Times New Roman" w:hAnsi="Times New Roman" w:cs="Times New Roman"/>
          <w:sz w:val="28"/>
          <w:szCs w:val="28"/>
        </w:rPr>
        <w:t xml:space="preserve">       + Chống chia cắt xứ Bengan (1905).</w:t>
      </w:r>
    </w:p>
    <w:p w:rsidR="000724EC" w:rsidRPr="000724EC" w:rsidRDefault="000724EC" w:rsidP="000724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EC">
        <w:rPr>
          <w:rFonts w:ascii="Times New Roman" w:eastAsia="Times New Roman" w:hAnsi="Times New Roman" w:cs="Times New Roman"/>
          <w:sz w:val="28"/>
          <w:szCs w:val="28"/>
        </w:rPr>
        <w:t xml:space="preserve">       + Bãi công ở Bombay (1908).</w:t>
      </w:r>
    </w:p>
    <w:p w:rsidR="000724EC" w:rsidRPr="000724EC" w:rsidRDefault="000724EC" w:rsidP="000724EC">
      <w:pPr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EC">
        <w:rPr>
          <w:rFonts w:ascii="Times New Roman" w:eastAsia="Times New Roman" w:hAnsi="Times New Roman" w:cs="Times New Roman"/>
          <w:sz w:val="28"/>
          <w:szCs w:val="28"/>
        </w:rPr>
        <w:t xml:space="preserve">         =&gt; </w:t>
      </w:r>
      <w:r w:rsidRPr="000724EC">
        <w:rPr>
          <w:rFonts w:ascii="Times New Roman" w:eastAsia="Times New Roman" w:hAnsi="Times New Roman" w:cs="Times New Roman"/>
          <w:sz w:val="28"/>
          <w:szCs w:val="28"/>
          <w:u w:val="single"/>
        </w:rPr>
        <w:t>Tính chất và ý nghĩa</w:t>
      </w:r>
      <w:r w:rsidRPr="000724EC">
        <w:rPr>
          <w:rFonts w:ascii="Times New Roman" w:eastAsia="Times New Roman" w:hAnsi="Times New Roman" w:cs="Times New Roman"/>
          <w:sz w:val="28"/>
          <w:szCs w:val="28"/>
        </w:rPr>
        <w:t>: thể hiện tinh thần yêu nước, ý chí chống xâm lược của nhân dân Ấn Độ và góp phần thức tỉnh các dân tôc bị áp bức.</w:t>
      </w:r>
    </w:p>
    <w:p w:rsidR="00BB1E42" w:rsidRPr="009415D4" w:rsidRDefault="00BB1E42" w:rsidP="009415D4">
      <w:pPr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5D4" w:rsidRPr="001C2B07" w:rsidRDefault="009415D4" w:rsidP="001C2B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2B07" w:rsidRPr="001C2B07" w:rsidRDefault="001C2B07" w:rsidP="001C2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64F6" w:rsidRPr="0004221F" w:rsidRDefault="009064F6" w:rsidP="001C2B07">
      <w:pPr>
        <w:spacing w:line="360" w:lineRule="auto"/>
        <w:rPr>
          <w:sz w:val="28"/>
          <w:szCs w:val="28"/>
        </w:rPr>
      </w:pPr>
    </w:p>
    <w:sectPr w:rsidR="009064F6" w:rsidRPr="0004221F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1F"/>
    <w:rsid w:val="0004221F"/>
    <w:rsid w:val="000724EC"/>
    <w:rsid w:val="001C2B07"/>
    <w:rsid w:val="001F4299"/>
    <w:rsid w:val="00311660"/>
    <w:rsid w:val="003820C3"/>
    <w:rsid w:val="006C2492"/>
    <w:rsid w:val="009064F6"/>
    <w:rsid w:val="009415D4"/>
    <w:rsid w:val="00B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1F0BC-19CB-4DE7-BDE5-E38DA2A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2021-09-19T02:16:00Z</dcterms:created>
  <dcterms:modified xsi:type="dcterms:W3CDTF">2021-09-19T02:37:00Z</dcterms:modified>
</cp:coreProperties>
</file>